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52" w:rsidRPr="002D620D" w:rsidRDefault="00AF2152" w:rsidP="00AF21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20D">
        <w:rPr>
          <w:rFonts w:ascii="Times New Roman" w:hAnsi="Times New Roman" w:cs="Times New Roman"/>
          <w:b/>
          <w:sz w:val="32"/>
          <w:szCs w:val="32"/>
        </w:rPr>
        <w:t>МУЗЫКАЛЬНЫЙ  ЗАЛ</w:t>
      </w:r>
    </w:p>
    <w:p w:rsidR="00AF2152" w:rsidRDefault="00AF2152" w:rsidP="00AF2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AA3" w:rsidRPr="002D620D" w:rsidRDefault="00F355EE" w:rsidP="00AF21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620D">
        <w:rPr>
          <w:rFonts w:ascii="Times New Roman" w:hAnsi="Times New Roman" w:cs="Times New Roman"/>
          <w:sz w:val="28"/>
          <w:szCs w:val="28"/>
        </w:rPr>
        <w:t xml:space="preserve">Музыкальный зал МАДОУ </w:t>
      </w:r>
      <w:r w:rsidR="002D620D" w:rsidRPr="002D620D">
        <w:rPr>
          <w:rFonts w:ascii="Times New Roman" w:hAnsi="Times New Roman" w:cs="Times New Roman"/>
          <w:sz w:val="28"/>
          <w:szCs w:val="28"/>
        </w:rPr>
        <w:t>402</w:t>
      </w:r>
      <w:r w:rsidRPr="002D620D">
        <w:rPr>
          <w:rFonts w:ascii="Times New Roman" w:hAnsi="Times New Roman" w:cs="Times New Roman"/>
          <w:sz w:val="28"/>
          <w:szCs w:val="28"/>
        </w:rPr>
        <w:t xml:space="preserve"> располагается на втором этаже, предназначен для музыкальных занятий. </w:t>
      </w:r>
    </w:p>
    <w:p w:rsidR="00F355EE" w:rsidRPr="002D620D" w:rsidRDefault="00F355EE" w:rsidP="00AF21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620D">
        <w:rPr>
          <w:rFonts w:ascii="Times New Roman" w:hAnsi="Times New Roman" w:cs="Times New Roman"/>
          <w:sz w:val="28"/>
          <w:szCs w:val="28"/>
        </w:rPr>
        <w:t>Ответственны</w:t>
      </w:r>
      <w:r w:rsidR="002D620D" w:rsidRPr="002D620D">
        <w:rPr>
          <w:rFonts w:ascii="Times New Roman" w:hAnsi="Times New Roman" w:cs="Times New Roman"/>
          <w:sz w:val="28"/>
          <w:szCs w:val="28"/>
        </w:rPr>
        <w:t>й</w:t>
      </w:r>
      <w:r w:rsidRPr="002D620D">
        <w:rPr>
          <w:rFonts w:ascii="Times New Roman" w:hAnsi="Times New Roman" w:cs="Times New Roman"/>
          <w:sz w:val="28"/>
          <w:szCs w:val="28"/>
        </w:rPr>
        <w:t>: музыкальны</w:t>
      </w:r>
      <w:r w:rsidR="002D620D" w:rsidRPr="002D620D">
        <w:rPr>
          <w:rFonts w:ascii="Times New Roman" w:hAnsi="Times New Roman" w:cs="Times New Roman"/>
          <w:sz w:val="28"/>
          <w:szCs w:val="28"/>
        </w:rPr>
        <w:t>й</w:t>
      </w:r>
      <w:r w:rsidRPr="002D620D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2D620D" w:rsidRPr="002D620D">
        <w:rPr>
          <w:rFonts w:ascii="Times New Roman" w:hAnsi="Times New Roman" w:cs="Times New Roman"/>
          <w:sz w:val="28"/>
          <w:szCs w:val="28"/>
        </w:rPr>
        <w:t>ь</w:t>
      </w:r>
      <w:r w:rsidRPr="002D620D">
        <w:rPr>
          <w:rFonts w:ascii="Times New Roman" w:hAnsi="Times New Roman" w:cs="Times New Roman"/>
          <w:sz w:val="28"/>
          <w:szCs w:val="28"/>
        </w:rPr>
        <w:t xml:space="preserve">  Са</w:t>
      </w:r>
      <w:r w:rsidR="002D620D" w:rsidRPr="002D620D">
        <w:rPr>
          <w:rFonts w:ascii="Times New Roman" w:hAnsi="Times New Roman" w:cs="Times New Roman"/>
          <w:sz w:val="28"/>
          <w:szCs w:val="28"/>
        </w:rPr>
        <w:t>мсонова Е.С.</w:t>
      </w:r>
    </w:p>
    <w:p w:rsidR="00F355EE" w:rsidRPr="002D620D" w:rsidRDefault="00F355EE" w:rsidP="00AF2152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2D620D">
        <w:rPr>
          <w:rStyle w:val="c2"/>
          <w:color w:val="000000"/>
          <w:sz w:val="28"/>
          <w:szCs w:val="28"/>
        </w:rPr>
        <w:t>Музыкальный зал является центром детского сада по осуществлению</w:t>
      </w:r>
      <w:r w:rsidR="00AF2152" w:rsidRPr="002D620D">
        <w:rPr>
          <w:rStyle w:val="c2"/>
          <w:color w:val="000000"/>
          <w:sz w:val="28"/>
          <w:szCs w:val="28"/>
        </w:rPr>
        <w:t xml:space="preserve"> </w:t>
      </w:r>
      <w:r w:rsidRPr="002D620D">
        <w:rPr>
          <w:rStyle w:val="c2"/>
          <w:color w:val="000000"/>
          <w:sz w:val="28"/>
          <w:szCs w:val="28"/>
        </w:rPr>
        <w:t>музыкально-эстетического развития детей.</w:t>
      </w:r>
      <w:r w:rsidR="005F3851" w:rsidRPr="002D620D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2D620D">
        <w:rPr>
          <w:rStyle w:val="c2"/>
          <w:color w:val="000000"/>
          <w:sz w:val="28"/>
          <w:szCs w:val="28"/>
        </w:rPr>
        <w:t>Музыкальный зал оснащен следующим оборудованием</w:t>
      </w:r>
      <w:r w:rsidR="002D620D" w:rsidRPr="002D620D">
        <w:rPr>
          <w:rStyle w:val="c2"/>
          <w:color w:val="000000"/>
          <w:sz w:val="28"/>
          <w:szCs w:val="28"/>
        </w:rPr>
        <w:t xml:space="preserve">: фортепиано, </w:t>
      </w:r>
      <w:r w:rsidR="005F3851" w:rsidRPr="002D620D">
        <w:rPr>
          <w:rStyle w:val="c2"/>
          <w:color w:val="000000"/>
          <w:sz w:val="28"/>
          <w:szCs w:val="28"/>
        </w:rPr>
        <w:t xml:space="preserve">музыкальные колонки, радиомикрофон, ноутбук, детские музыкальные инструменты, наглядно-демонстрационный материал: портреты композиторов, дидактический материал «музыкальные инструменты», видеопроектор, экран, детские стулья, </w:t>
      </w:r>
      <w:r w:rsidR="006D2C27" w:rsidRPr="002D620D">
        <w:rPr>
          <w:rStyle w:val="c2"/>
          <w:color w:val="000000"/>
          <w:sz w:val="28"/>
          <w:szCs w:val="28"/>
        </w:rPr>
        <w:t xml:space="preserve">большие </w:t>
      </w:r>
      <w:r w:rsidR="005F3851" w:rsidRPr="002D620D">
        <w:rPr>
          <w:rStyle w:val="c2"/>
          <w:color w:val="000000"/>
          <w:sz w:val="28"/>
          <w:szCs w:val="28"/>
        </w:rPr>
        <w:t>стулья</w:t>
      </w:r>
      <w:r w:rsidR="006D2C27" w:rsidRPr="002D620D">
        <w:rPr>
          <w:rStyle w:val="c2"/>
          <w:color w:val="000000"/>
          <w:sz w:val="28"/>
          <w:szCs w:val="28"/>
        </w:rPr>
        <w:t>.</w:t>
      </w:r>
      <w:proofErr w:type="gramEnd"/>
    </w:p>
    <w:p w:rsidR="002D620D" w:rsidRDefault="002D620D" w:rsidP="00AF2152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2D620D" w:rsidRDefault="002D620D" w:rsidP="00AF2152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2D620D" w:rsidRDefault="002D620D" w:rsidP="00AF2152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AF2152" w:rsidRDefault="002D620D" w:rsidP="002D620D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743200" cy="2057400"/>
            <wp:effectExtent l="0" t="0" r="0" b="0"/>
            <wp:docPr id="2" name="Рисунок 2" descr="C:\Users\davletshin.z\Downloads\PHOTO-2020-12-29-13-16-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letshin.z\Downloads\PHOTO-2020-12-29-13-16-2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62" cy="206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</w:t>
      </w:r>
      <w:r>
        <w:rPr>
          <w:noProof/>
          <w:color w:val="000000"/>
        </w:rPr>
        <w:drawing>
          <wp:inline distT="0" distB="0" distL="0" distR="0">
            <wp:extent cx="2743200" cy="2057400"/>
            <wp:effectExtent l="0" t="0" r="0" b="0"/>
            <wp:docPr id="5" name="Рисунок 5" descr="C:\Users\davletshin.z\Downloads\PHOTO-2020-12-29-13-16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vletshin.z\Downloads\PHOTO-2020-12-29-13-16-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53" cy="205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20D" w:rsidRDefault="002D620D" w:rsidP="002D620D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D620D" w:rsidRDefault="002D620D" w:rsidP="002D620D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F2152" w:rsidRDefault="00AF2152" w:rsidP="000E7864">
      <w:bookmarkStart w:id="0" w:name="_GoBack"/>
      <w:bookmarkEnd w:id="0"/>
    </w:p>
    <w:p w:rsidR="00AF2152" w:rsidRDefault="00AF2152" w:rsidP="000E7864">
      <w:pPr>
        <w:jc w:val="right"/>
      </w:pPr>
    </w:p>
    <w:p w:rsidR="00F355EE" w:rsidRPr="00AF2152" w:rsidRDefault="002D620D" w:rsidP="00AF2152">
      <w:pPr>
        <w:tabs>
          <w:tab w:val="left" w:pos="2205"/>
        </w:tabs>
      </w:pPr>
      <w:r>
        <w:rPr>
          <w:noProof/>
        </w:rPr>
        <w:drawing>
          <wp:inline distT="0" distB="0" distL="0" distR="0" wp14:anchorId="0B34E902" wp14:editId="07DB976B">
            <wp:extent cx="2895600" cy="1912620"/>
            <wp:effectExtent l="0" t="0" r="0" b="0"/>
            <wp:docPr id="6" name="Рисунок 6" descr="C:\Users\davletshin.z\Downloads\PHOTO-2020-12-29-13-16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vletshin.z\Downloads\PHOTO-2020-12-29-13-16-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571" cy="191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152">
        <w:tab/>
      </w:r>
      <w:r>
        <w:t xml:space="preserve">     </w:t>
      </w:r>
      <w:r>
        <w:rPr>
          <w:noProof/>
        </w:rPr>
        <w:drawing>
          <wp:inline distT="0" distB="0" distL="0" distR="0">
            <wp:extent cx="2621279" cy="1965960"/>
            <wp:effectExtent l="0" t="0" r="0" b="0"/>
            <wp:docPr id="7" name="Рисунок 7" descr="C:\Users\davletshin.z\Downloads\PHOTO-2020-12-29-13-16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vletshin.z\Downloads\PHOTO-2020-12-29-13-16-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81" cy="196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5EE" w:rsidRPr="00AF2152" w:rsidSect="00AF21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5EE"/>
    <w:rsid w:val="000E7864"/>
    <w:rsid w:val="002D620D"/>
    <w:rsid w:val="00476726"/>
    <w:rsid w:val="005F3851"/>
    <w:rsid w:val="006D2C27"/>
    <w:rsid w:val="00AF2152"/>
    <w:rsid w:val="00EC0AA3"/>
    <w:rsid w:val="00F3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3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355EE"/>
  </w:style>
  <w:style w:type="paragraph" w:styleId="a3">
    <w:name w:val="Balloon Text"/>
    <w:basedOn w:val="a"/>
    <w:link w:val="a4"/>
    <w:uiPriority w:val="99"/>
    <w:semiHidden/>
    <w:unhideWhenUsed/>
    <w:rsid w:val="00AF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3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355EE"/>
  </w:style>
  <w:style w:type="paragraph" w:styleId="a3">
    <w:name w:val="Balloon Text"/>
    <w:basedOn w:val="a"/>
    <w:link w:val="a4"/>
    <w:uiPriority w:val="99"/>
    <w:semiHidden/>
    <w:unhideWhenUsed/>
    <w:rsid w:val="00AF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5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Давлетшин Загир Зуфарович</cp:lastModifiedBy>
  <cp:revision>2</cp:revision>
  <dcterms:created xsi:type="dcterms:W3CDTF">2020-12-29T19:59:00Z</dcterms:created>
  <dcterms:modified xsi:type="dcterms:W3CDTF">2020-12-29T19:59:00Z</dcterms:modified>
</cp:coreProperties>
</file>